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02" w:rsidRPr="00281C8F" w:rsidRDefault="008E1E60">
      <w:pPr>
        <w:widowControl w:val="0"/>
        <w:spacing w:line="240" w:lineRule="auto"/>
        <w:ind w:right="3510"/>
        <w:rPr>
          <w:rFonts w:asciiTheme="majorHAnsi" w:eastAsia="IBM Plex Sans" w:hAnsiTheme="majorHAnsi" w:cstheme="majorHAnsi"/>
          <w:color w:val="0000FF"/>
        </w:rPr>
      </w:pPr>
      <w:r w:rsidRPr="00281C8F">
        <w:rPr>
          <w:rFonts w:asciiTheme="majorHAnsi" w:eastAsia="IBM Plex Sans" w:hAnsiTheme="majorHAnsi" w:cstheme="majorHAnsi"/>
          <w:color w:val="0000FF"/>
        </w:rPr>
        <w:t xml:space="preserve"> </w:t>
      </w:r>
    </w:p>
    <w:p w:rsidR="005D4002" w:rsidRPr="00281C8F" w:rsidRDefault="005D4002">
      <w:pPr>
        <w:widowControl w:val="0"/>
        <w:spacing w:line="240" w:lineRule="auto"/>
        <w:ind w:right="3510"/>
        <w:rPr>
          <w:rFonts w:asciiTheme="majorHAnsi" w:eastAsia="IBM Plex Sans" w:hAnsiTheme="majorHAnsi" w:cstheme="majorHAnsi"/>
          <w:b/>
          <w:color w:val="0000FF"/>
          <w:sz w:val="26"/>
          <w:szCs w:val="26"/>
        </w:rPr>
      </w:pPr>
    </w:p>
    <w:p w:rsidR="005D4002" w:rsidRPr="00281C8F" w:rsidRDefault="008E1E60">
      <w:pPr>
        <w:widowControl w:val="0"/>
        <w:spacing w:line="240" w:lineRule="auto"/>
        <w:ind w:right="180"/>
        <w:rPr>
          <w:rFonts w:asciiTheme="majorHAnsi" w:eastAsia="IBM Plex Sans" w:hAnsiTheme="majorHAnsi" w:cstheme="majorHAnsi"/>
          <w:b/>
          <w:color w:val="1F497D"/>
          <w:sz w:val="26"/>
          <w:szCs w:val="26"/>
        </w:rPr>
      </w:pPr>
      <w:r w:rsidRPr="00281C8F">
        <w:rPr>
          <w:rFonts w:asciiTheme="majorHAnsi" w:eastAsia="IBM Plex Sans" w:hAnsiTheme="majorHAnsi" w:cstheme="majorHAnsi"/>
          <w:b/>
          <w:color w:val="1F497D"/>
          <w:sz w:val="26"/>
          <w:szCs w:val="26"/>
        </w:rPr>
        <w:t>Call for Knowledge Partnerships</w:t>
      </w:r>
      <w:r w:rsidR="00281C8F">
        <w:rPr>
          <w:rFonts w:asciiTheme="majorHAnsi" w:eastAsia="IBM Plex Sans" w:hAnsiTheme="majorHAnsi" w:cstheme="majorHAnsi"/>
          <w:b/>
          <w:color w:val="1F497D"/>
          <w:sz w:val="26"/>
          <w:szCs w:val="26"/>
        </w:rPr>
        <w:t>: STEM for Girls Program</w:t>
      </w:r>
    </w:p>
    <w:p w:rsidR="005D4002" w:rsidRPr="00281C8F" w:rsidRDefault="005D400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BM Plex Sans" w:hAnsiTheme="majorHAnsi" w:cstheme="majorHAnsi"/>
          <w:color w:val="00B0F0"/>
        </w:rPr>
      </w:pPr>
    </w:p>
    <w:tbl>
      <w:tblPr>
        <w:tblStyle w:val="a6"/>
        <w:tblW w:w="9620" w:type="dxa"/>
        <w:tblLayout w:type="fixed"/>
        <w:tblLook w:val="0400" w:firstRow="0" w:lastRow="0" w:firstColumn="0" w:lastColumn="0" w:noHBand="0" w:noVBand="1"/>
      </w:tblPr>
      <w:tblGrid>
        <w:gridCol w:w="360"/>
        <w:gridCol w:w="5022"/>
        <w:gridCol w:w="4238"/>
      </w:tblGrid>
      <w:tr w:rsidR="005D4002" w:rsidRPr="00281C8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b/>
                <w:color w:val="000000"/>
              </w:rPr>
              <w:t>Brief of the organization</w:t>
            </w:r>
            <w:r w:rsidRPr="00281C8F">
              <w:rPr>
                <w:rFonts w:asciiTheme="majorHAnsi" w:eastAsia="IBM Plex Sans" w:hAnsiTheme="majorHAnsi" w:cstheme="majorHAnsi"/>
                <w:color w:val="000000"/>
              </w:rPr>
              <w:t xml:space="preserve"> (300 words)</w:t>
            </w:r>
          </w:p>
          <w:p w:rsidR="005D4002" w:rsidRPr="00281C8F" w:rsidRDefault="008E1E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Title/registered name</w:t>
            </w:r>
          </w:p>
          <w:p w:rsidR="005D4002" w:rsidRPr="00281C8F" w:rsidRDefault="008E1E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Registered and correspondence address</w:t>
            </w:r>
          </w:p>
          <w:p w:rsidR="005D4002" w:rsidRPr="00281C8F" w:rsidRDefault="008E1E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Contact number, Website</w:t>
            </w:r>
          </w:p>
          <w:p w:rsidR="005D4002" w:rsidRPr="00281C8F" w:rsidRDefault="008E1E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History, Vision, Mission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</w:tc>
      </w:tr>
      <w:tr w:rsidR="005D4002" w:rsidRPr="00281C8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E95B23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b/>
                <w:color w:val="000000"/>
              </w:rPr>
            </w:pPr>
            <w:r w:rsidRPr="00E95B23">
              <w:rPr>
                <w:rFonts w:asciiTheme="majorHAnsi" w:eastAsia="IBM Plex Sans" w:hAnsiTheme="majorHAnsi" w:cstheme="majorHAnsi"/>
                <w:b/>
                <w:color w:val="000000"/>
              </w:rPr>
              <w:t>Impact (your accomplishments) </w:t>
            </w:r>
          </w:p>
          <w:p w:rsidR="005D4002" w:rsidRPr="00E95B23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b/>
                <w:color w:val="000000"/>
              </w:rPr>
            </w:pPr>
            <w:r w:rsidRPr="00E95B23">
              <w:rPr>
                <w:rFonts w:asciiTheme="majorHAnsi" w:eastAsia="IBM Plex Sans" w:hAnsiTheme="majorHAnsi" w:cstheme="majorHAnsi"/>
                <w:b/>
                <w:color w:val="000000"/>
              </w:rPr>
              <w:t>(300 words) 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</w:tc>
      </w:tr>
      <w:tr w:rsidR="005D4002" w:rsidRPr="00281C8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E95B23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b/>
                <w:color w:val="000000"/>
              </w:rPr>
            </w:pPr>
            <w:r w:rsidRPr="00E95B23">
              <w:rPr>
                <w:rFonts w:asciiTheme="majorHAnsi" w:eastAsia="IBM Plex Sans" w:hAnsiTheme="majorHAnsi" w:cstheme="majorHAnsi"/>
                <w:b/>
                <w:color w:val="000000"/>
              </w:rPr>
              <w:t>Legal Status</w:t>
            </w:r>
          </w:p>
          <w:p w:rsidR="005D4002" w:rsidRPr="00281C8F" w:rsidRDefault="008E1E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Registration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</w:tc>
      </w:tr>
      <w:tr w:rsidR="005D4002" w:rsidRPr="00281C8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E95B23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b/>
                <w:color w:val="000000"/>
              </w:rPr>
            </w:pPr>
            <w:r w:rsidRPr="00E95B23">
              <w:rPr>
                <w:rFonts w:asciiTheme="majorHAnsi" w:eastAsia="IBM Plex Sans" w:hAnsiTheme="majorHAnsi" w:cstheme="majorHAnsi"/>
                <w:b/>
                <w:color w:val="000000"/>
              </w:rPr>
              <w:t xml:space="preserve">Quest Alliance is looking for knowledge partners to implement the STEM for Girls project. </w:t>
            </w:r>
          </w:p>
          <w:p w:rsidR="005D4002" w:rsidRPr="00E95B23" w:rsidRDefault="00E9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b/>
                <w:color w:val="000000"/>
              </w:rPr>
            </w:pPr>
            <w:r w:rsidRPr="00E95B23">
              <w:rPr>
                <w:rFonts w:asciiTheme="majorHAnsi" w:eastAsia="IBM Plex Sans" w:hAnsiTheme="majorHAnsi" w:cstheme="majorHAnsi"/>
                <w:b/>
                <w:color w:val="000000"/>
              </w:rPr>
              <w:t>Please</w:t>
            </w:r>
            <w:r w:rsidR="008E1E60" w:rsidRPr="00E95B23">
              <w:rPr>
                <w:rFonts w:asciiTheme="majorHAnsi" w:eastAsia="IBM Plex Sans" w:hAnsiTheme="majorHAnsi" w:cstheme="majorHAnsi"/>
                <w:b/>
                <w:color w:val="000000"/>
              </w:rPr>
              <w:t xml:space="preserve"> answer the following </w:t>
            </w:r>
            <w:r w:rsidR="00281C8F" w:rsidRPr="00E95B23">
              <w:rPr>
                <w:rFonts w:asciiTheme="majorHAnsi" w:eastAsia="IBM Plex Sans" w:hAnsiTheme="majorHAnsi" w:cstheme="majorHAnsi"/>
                <w:b/>
                <w:color w:val="000000"/>
              </w:rPr>
              <w:t>questions:</w:t>
            </w:r>
          </w:p>
          <w:p w:rsidR="005D4002" w:rsidRPr="00281C8F" w:rsidRDefault="008E1E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What is the nature of work?</w:t>
            </w:r>
          </w:p>
          <w:p w:rsidR="005D4002" w:rsidRPr="00281C8F" w:rsidRDefault="008E1E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How many schools and in which district of the state?</w:t>
            </w:r>
          </w:p>
          <w:p w:rsidR="005D4002" w:rsidRPr="00281C8F" w:rsidRDefault="008E1E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What is the implementation model?</w:t>
            </w:r>
          </w:p>
          <w:p w:rsidR="005D4002" w:rsidRPr="00281C8F" w:rsidRDefault="008E1E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What is your strategic focus in the thematic of secondary schools</w:t>
            </w:r>
            <w:r w:rsidRPr="00281C8F">
              <w:rPr>
                <w:rFonts w:asciiTheme="majorHAnsi" w:eastAsia="IBM Plex Sans" w:hAnsiTheme="majorHAnsi" w:cstheme="majorHAnsi"/>
              </w:rPr>
              <w:t xml:space="preserve"> or with adolescent girls?</w:t>
            </w:r>
          </w:p>
          <w:p w:rsidR="005D4002" w:rsidRPr="00281C8F" w:rsidRDefault="008E1E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  <w:r w:rsidRPr="00281C8F">
              <w:rPr>
                <w:rFonts w:asciiTheme="majorHAnsi" w:eastAsia="IBM Plex Sans" w:hAnsiTheme="majorHAnsi" w:cstheme="majorHAnsi"/>
              </w:rPr>
              <w:t xml:space="preserve">Why would you like to enter into a Knowledge Partnership with STEM for </w:t>
            </w:r>
            <w:r w:rsidR="00281C8F" w:rsidRPr="00281C8F">
              <w:rPr>
                <w:rFonts w:asciiTheme="majorHAnsi" w:eastAsia="IBM Plex Sans" w:hAnsiTheme="majorHAnsi" w:cstheme="majorHAnsi"/>
              </w:rPr>
              <w:t>Girls?</w:t>
            </w:r>
          </w:p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</w:p>
          <w:p w:rsidR="005D4002" w:rsidRPr="00E95B23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b/>
              </w:rPr>
            </w:pPr>
            <w:r w:rsidRPr="00E95B23">
              <w:rPr>
                <w:rFonts w:asciiTheme="majorHAnsi" w:eastAsia="IBM Plex Sans" w:hAnsiTheme="majorHAnsi" w:cstheme="majorHAnsi"/>
                <w:b/>
              </w:rPr>
              <w:t>What/in which thematic would your organisation add value to amplify and strengthen STEM for Girls as a model?</w:t>
            </w:r>
          </w:p>
          <w:p w:rsidR="005D4002" w:rsidRPr="00281C8F" w:rsidRDefault="008E1E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  <w:r w:rsidRPr="00281C8F">
              <w:rPr>
                <w:rFonts w:asciiTheme="majorHAnsi" w:eastAsia="IBM Plex Sans" w:hAnsiTheme="majorHAnsi" w:cstheme="majorHAnsi"/>
              </w:rPr>
              <w:t>Advocacy</w:t>
            </w:r>
          </w:p>
          <w:p w:rsidR="005D4002" w:rsidRPr="00281C8F" w:rsidRDefault="008E1E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  <w:r w:rsidRPr="00281C8F">
              <w:rPr>
                <w:rFonts w:asciiTheme="majorHAnsi" w:eastAsia="IBM Plex Sans" w:hAnsiTheme="majorHAnsi" w:cstheme="majorHAnsi"/>
              </w:rPr>
              <w:t>Government stakeholder engagement</w:t>
            </w:r>
          </w:p>
          <w:p w:rsidR="005D4002" w:rsidRPr="00281C8F" w:rsidRDefault="008E1E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  <w:r w:rsidRPr="00281C8F">
              <w:rPr>
                <w:rFonts w:asciiTheme="majorHAnsi" w:eastAsia="IBM Plex Sans" w:hAnsiTheme="majorHAnsi" w:cstheme="majorHAnsi"/>
              </w:rPr>
              <w:t>Program Implementation</w:t>
            </w:r>
          </w:p>
          <w:p w:rsidR="005D4002" w:rsidRPr="00281C8F" w:rsidRDefault="008E1E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  <w:r w:rsidRPr="00281C8F">
              <w:rPr>
                <w:rFonts w:asciiTheme="majorHAnsi" w:eastAsia="IBM Plex Sans" w:hAnsiTheme="majorHAnsi" w:cstheme="majorHAnsi"/>
              </w:rPr>
              <w:t>Capacity Building</w:t>
            </w:r>
          </w:p>
          <w:p w:rsidR="005D4002" w:rsidRPr="00281C8F" w:rsidRDefault="008E1E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  <w:r w:rsidRPr="00281C8F">
              <w:rPr>
                <w:rFonts w:asciiTheme="majorHAnsi" w:eastAsia="IBM Plex Sans" w:hAnsiTheme="majorHAnsi" w:cstheme="majorHAnsi"/>
              </w:rPr>
              <w:t>Content Development</w:t>
            </w:r>
          </w:p>
          <w:p w:rsidR="005D4002" w:rsidRPr="00281C8F" w:rsidRDefault="008E1E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  <w:r w:rsidRPr="00281C8F">
              <w:rPr>
                <w:rFonts w:asciiTheme="majorHAnsi" w:eastAsia="IBM Plex Sans" w:hAnsiTheme="majorHAnsi" w:cstheme="majorHAnsi"/>
              </w:rPr>
              <w:t>Technology/Innovation centric learning</w:t>
            </w:r>
          </w:p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</w:p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  <w:r w:rsidRPr="00281C8F">
              <w:rPr>
                <w:rFonts w:asciiTheme="majorHAnsi" w:eastAsia="IBM Plex Sans" w:hAnsiTheme="majorHAnsi" w:cstheme="majorHAnsi"/>
              </w:rPr>
              <w:t>Please provide your context and experience for selecting the thematic value you bring in.</w:t>
            </w:r>
          </w:p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IBM Plex Sans" w:hAnsiTheme="majorHAnsi" w:cstheme="majorHAnsi"/>
              </w:rPr>
            </w:pPr>
            <w:r w:rsidRPr="00281C8F">
              <w:rPr>
                <w:rFonts w:asciiTheme="majorHAnsi" w:eastAsia="IBM Plex Sans" w:hAnsiTheme="majorHAnsi" w:cstheme="majorHAnsi"/>
              </w:rPr>
              <w:t xml:space="preserve"> </w:t>
            </w:r>
          </w:p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    </w:t>
            </w:r>
          </w:p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br/>
            </w:r>
          </w:p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br/>
            </w:r>
          </w:p>
        </w:tc>
      </w:tr>
    </w:tbl>
    <w:p w:rsidR="005D4002" w:rsidRPr="00281C8F" w:rsidRDefault="005D400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BM Plex Sans" w:hAnsiTheme="majorHAnsi" w:cstheme="majorHAnsi"/>
        </w:rPr>
      </w:pPr>
    </w:p>
    <w:tbl>
      <w:tblPr>
        <w:tblStyle w:val="a7"/>
        <w:tblW w:w="9620" w:type="dxa"/>
        <w:tblLayout w:type="fixed"/>
        <w:tblLook w:val="0400" w:firstRow="0" w:lastRow="0" w:firstColumn="0" w:lastColumn="0" w:noHBand="0" w:noVBand="1"/>
      </w:tblPr>
      <w:tblGrid>
        <w:gridCol w:w="360"/>
        <w:gridCol w:w="5022"/>
        <w:gridCol w:w="4238"/>
      </w:tblGrid>
      <w:tr w:rsidR="005D4002" w:rsidRPr="00281C8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5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E95B23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b/>
                <w:color w:val="000000"/>
              </w:rPr>
            </w:pPr>
            <w:r w:rsidRPr="00E95B23">
              <w:rPr>
                <w:rFonts w:asciiTheme="majorHAnsi" w:eastAsia="IBM Plex Sans" w:hAnsiTheme="majorHAnsi" w:cstheme="majorHAnsi"/>
                <w:b/>
                <w:color w:val="000000"/>
              </w:rPr>
              <w:t>How do you monitor the projects implemented by your organisation?</w:t>
            </w:r>
          </w:p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 (200 words)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</w:tc>
      </w:tr>
    </w:tbl>
    <w:p w:rsidR="005D4002" w:rsidRPr="00281C8F" w:rsidRDefault="005D400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BM Plex Sans" w:hAnsiTheme="majorHAnsi" w:cstheme="majorHAnsi"/>
          <w:color w:val="000000"/>
        </w:rPr>
      </w:pPr>
    </w:p>
    <w:tbl>
      <w:tblPr>
        <w:tblStyle w:val="a8"/>
        <w:tblW w:w="9634" w:type="dxa"/>
        <w:tblLayout w:type="fixed"/>
        <w:tblLook w:val="0400" w:firstRow="0" w:lastRow="0" w:firstColumn="0" w:lastColumn="0" w:noHBand="0" w:noVBand="1"/>
      </w:tblPr>
      <w:tblGrid>
        <w:gridCol w:w="3570"/>
        <w:gridCol w:w="2370"/>
        <w:gridCol w:w="3694"/>
      </w:tblGrid>
      <w:tr w:rsidR="005D4002" w:rsidRPr="00281C8F" w:rsidTr="00E95B2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</w:rPr>
              <w:t>6</w:t>
            </w:r>
            <w:r w:rsidRPr="00281C8F">
              <w:rPr>
                <w:rFonts w:asciiTheme="majorHAnsi" w:eastAsia="IBM Plex Sans" w:hAnsiTheme="majorHAnsi" w:cstheme="majorHAnsi"/>
                <w:color w:val="000000"/>
              </w:rPr>
              <w:t xml:space="preserve">. </w:t>
            </w:r>
            <w:r w:rsidRPr="00E95B23">
              <w:rPr>
                <w:rFonts w:asciiTheme="majorHAnsi" w:eastAsia="IBM Plex Sans" w:hAnsiTheme="majorHAnsi" w:cstheme="majorHAnsi"/>
                <w:b/>
                <w:color w:val="000000"/>
              </w:rPr>
              <w:t>Key Personnel details</w:t>
            </w:r>
            <w:r w:rsidRPr="00281C8F">
              <w:rPr>
                <w:rFonts w:asciiTheme="majorHAnsi" w:eastAsia="IBM Plex Sans" w:hAnsiTheme="majorHAnsi" w:cstheme="majorHAns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</w:tc>
      </w:tr>
      <w:tr w:rsidR="005D4002" w:rsidRPr="00281C8F" w:rsidTr="00E95B2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Name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Phone and Email ID</w:t>
            </w:r>
          </w:p>
        </w:tc>
      </w:tr>
      <w:tr w:rsidR="005D4002" w:rsidRPr="00281C8F" w:rsidTr="00E95B2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Head of the Organization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</w:tc>
      </w:tr>
      <w:tr w:rsidR="005D4002" w:rsidRPr="00281C8F" w:rsidTr="00E95B2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02" w:rsidRPr="00281C8F" w:rsidRDefault="008E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  <w:r w:rsidRPr="00281C8F">
              <w:rPr>
                <w:rFonts w:asciiTheme="majorHAnsi" w:eastAsia="IBM Plex Sans" w:hAnsiTheme="majorHAnsi" w:cstheme="majorHAnsi"/>
                <w:color w:val="000000"/>
              </w:rPr>
              <w:t>Project Contact person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02" w:rsidRPr="00281C8F" w:rsidRDefault="005D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IBM Plex Sans" w:hAnsiTheme="majorHAnsi" w:cstheme="majorHAnsi"/>
                <w:color w:val="000000"/>
              </w:rPr>
            </w:pPr>
          </w:p>
        </w:tc>
      </w:tr>
    </w:tbl>
    <w:p w:rsidR="005D4002" w:rsidRPr="00281C8F" w:rsidRDefault="005D400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BM Plex Sans" w:hAnsiTheme="majorHAnsi" w:cstheme="majorHAnsi"/>
          <w:color w:val="000000"/>
        </w:rPr>
      </w:pPr>
    </w:p>
    <w:p w:rsidR="005D4002" w:rsidRPr="00281C8F" w:rsidRDefault="005D400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BM Plex Sans" w:hAnsiTheme="majorHAnsi" w:cstheme="majorHAnsi"/>
          <w:color w:val="000000"/>
        </w:rPr>
      </w:pPr>
    </w:p>
    <w:p w:rsidR="005D4002" w:rsidRPr="00281C8F" w:rsidRDefault="005D4002">
      <w:pPr>
        <w:spacing w:after="240" w:line="240" w:lineRule="auto"/>
        <w:rPr>
          <w:rFonts w:asciiTheme="majorHAnsi" w:eastAsia="IBM Plex Sans" w:hAnsiTheme="majorHAnsi" w:cstheme="majorHAnsi"/>
        </w:rPr>
      </w:pPr>
    </w:p>
    <w:p w:rsidR="005D4002" w:rsidRPr="00281C8F" w:rsidRDefault="005D4002">
      <w:pPr>
        <w:rPr>
          <w:rFonts w:asciiTheme="majorHAnsi" w:eastAsia="IBM Plex Sans" w:hAnsiTheme="majorHAnsi" w:cstheme="majorHAnsi"/>
          <w:color w:val="00B0F0"/>
        </w:rPr>
      </w:pPr>
    </w:p>
    <w:p w:rsidR="005D4002" w:rsidRPr="00281C8F" w:rsidRDefault="005D4002">
      <w:pPr>
        <w:rPr>
          <w:rFonts w:asciiTheme="majorHAnsi" w:eastAsia="IBM Plex Sans" w:hAnsiTheme="majorHAnsi" w:cstheme="majorHAnsi"/>
        </w:rPr>
      </w:pPr>
    </w:p>
    <w:sectPr w:rsidR="005D4002" w:rsidRPr="00281C8F" w:rsidSect="00281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5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37" w:rsidRDefault="008A2D37">
      <w:pPr>
        <w:spacing w:line="240" w:lineRule="auto"/>
      </w:pPr>
      <w:r>
        <w:separator/>
      </w:r>
    </w:p>
  </w:endnote>
  <w:endnote w:type="continuationSeparator" w:id="0">
    <w:p w:rsidR="008A2D37" w:rsidRDefault="008A2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2" w:rsidRDefault="008C0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2" w:rsidRDefault="008C0B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2" w:rsidRDefault="008C0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37" w:rsidRDefault="008A2D37">
      <w:pPr>
        <w:spacing w:line="240" w:lineRule="auto"/>
      </w:pPr>
      <w:r>
        <w:separator/>
      </w:r>
    </w:p>
  </w:footnote>
  <w:footnote w:type="continuationSeparator" w:id="0">
    <w:p w:rsidR="008A2D37" w:rsidRDefault="008A2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2" w:rsidRDefault="008C0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8F" w:rsidRDefault="008A2D37">
    <w:pPr>
      <w:widowControl w:val="0"/>
      <w:spacing w:line="240" w:lineRule="auto"/>
      <w:ind w:right="-5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style="position:absolute;margin-left:-7.2pt;margin-top:-5.1pt;width:119.9pt;height:54.6pt;z-index:-251658752;visibility:visible;mso-wrap-style:square;mso-position-horizontal-relative:text;mso-position-vertical-relative:text;mso-width-relative:page;mso-height-relative:page" wrapcoords="-115 0 -115 21349 21600 21349 21600 0 -115 0">
          <v:imagedata r:id="rId1" o:title="" cropleft="4665f"/>
          <w10:wrap type="tight"/>
        </v:shape>
      </w:pict>
    </w:r>
  </w:p>
  <w:p w:rsidR="00281C8F" w:rsidRPr="00281C8F" w:rsidRDefault="008E1E60" w:rsidP="00281C8F">
    <w:pPr>
      <w:widowControl w:val="0"/>
      <w:spacing w:line="240" w:lineRule="auto"/>
      <w:ind w:left="360" w:right="-540"/>
      <w:jc w:val="right"/>
      <w:rPr>
        <w:rFonts w:asciiTheme="majorHAnsi" w:hAnsiTheme="majorHAnsi" w:cstheme="majorHAnsi"/>
        <w:b/>
        <w:color w:val="BFBFBF" w:themeColor="background1" w:themeShade="BF"/>
        <w:sz w:val="20"/>
        <w:szCs w:val="20"/>
      </w:rPr>
    </w:pPr>
    <w:r w:rsidRPr="00281C8F">
      <w:rPr>
        <w:b/>
        <w:color w:val="0000FF"/>
        <w:sz w:val="120"/>
        <w:szCs w:val="120"/>
      </w:rPr>
      <w:t xml:space="preserve">         </w:t>
    </w:r>
    <w:r w:rsidR="00281C8F" w:rsidRPr="00281C8F">
      <w:rPr>
        <w:rFonts w:asciiTheme="majorHAnsi" w:hAnsiTheme="majorHAnsi" w:cstheme="majorHAnsi"/>
        <w:b/>
        <w:color w:val="BFBFBF" w:themeColor="background1" w:themeShade="BF"/>
        <w:sz w:val="20"/>
        <w:szCs w:val="20"/>
      </w:rPr>
      <w:t>Secondary Schools Program</w:t>
    </w:r>
  </w:p>
  <w:p w:rsidR="00281C8F" w:rsidRPr="00281C8F" w:rsidRDefault="008C0B32" w:rsidP="00281C8F">
    <w:pPr>
      <w:pStyle w:val="ListParagraph"/>
      <w:widowControl w:val="0"/>
      <w:spacing w:line="240" w:lineRule="auto"/>
      <w:ind w:right="-540"/>
      <w:jc w:val="right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r>
      <w:rPr>
        <w:rFonts w:asciiTheme="majorHAnsi" w:hAnsiTheme="majorHAnsi" w:cstheme="majorHAnsi"/>
        <w:b/>
        <w:color w:val="BFBFBF" w:themeColor="background1" w:themeShade="BF"/>
        <w:sz w:val="20"/>
        <w:szCs w:val="20"/>
      </w:rPr>
      <w:t>October</w:t>
    </w:r>
    <w:bookmarkStart w:id="0" w:name="_GoBack"/>
    <w:bookmarkEnd w:id="0"/>
    <w:r w:rsidR="00281C8F" w:rsidRPr="00281C8F">
      <w:rPr>
        <w:rFonts w:asciiTheme="majorHAnsi" w:hAnsiTheme="majorHAnsi" w:cstheme="majorHAnsi"/>
        <w:b/>
        <w:color w:val="BFBFBF" w:themeColor="background1" w:themeShade="BF"/>
        <w:sz w:val="20"/>
        <w:szCs w:val="20"/>
      </w:rPr>
      <w:t xml:space="preserve"> 2021   </w:t>
    </w:r>
    <w:r w:rsidR="00281C8F" w:rsidRPr="00281C8F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t xml:space="preserve">              </w:t>
    </w:r>
  </w:p>
  <w:p w:rsidR="005D4002" w:rsidRDefault="008E1E60">
    <w:pPr>
      <w:widowControl w:val="0"/>
      <w:spacing w:line="240" w:lineRule="auto"/>
      <w:ind w:right="-540"/>
    </w:pPr>
    <w:r>
      <w:rPr>
        <w:b/>
        <w:color w:val="0000FF"/>
        <w:sz w:val="120"/>
        <w:szCs w:val="120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2" w:rsidRDefault="008C0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38.8pt;height:624.6pt;visibility:visible;mso-wrap-style:square" o:bullet="t">
        <v:imagedata r:id="rId1" o:title="" cropleft="4665f"/>
      </v:shape>
    </w:pict>
  </w:numPicBullet>
  <w:abstractNum w:abstractNumId="0" w15:restartNumberingAfterBreak="0">
    <w:nsid w:val="06FC18A8"/>
    <w:multiLevelType w:val="multilevel"/>
    <w:tmpl w:val="59187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402E7B"/>
    <w:multiLevelType w:val="multilevel"/>
    <w:tmpl w:val="AC90C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78705D"/>
    <w:multiLevelType w:val="multilevel"/>
    <w:tmpl w:val="E26C0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B11992"/>
    <w:multiLevelType w:val="hybridMultilevel"/>
    <w:tmpl w:val="6D3E862A"/>
    <w:lvl w:ilvl="0" w:tplc="76F2A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66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24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DE5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26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ED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6B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6A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0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F3A73A3"/>
    <w:multiLevelType w:val="multilevel"/>
    <w:tmpl w:val="F04C5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101D08"/>
    <w:multiLevelType w:val="multilevel"/>
    <w:tmpl w:val="FAFC5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27B5523"/>
    <w:multiLevelType w:val="multilevel"/>
    <w:tmpl w:val="E2C67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06D60B1"/>
    <w:multiLevelType w:val="multilevel"/>
    <w:tmpl w:val="4BEE5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02"/>
    <w:rsid w:val="00281C8F"/>
    <w:rsid w:val="005D4002"/>
    <w:rsid w:val="008A2D37"/>
    <w:rsid w:val="008C0B32"/>
    <w:rsid w:val="008E1E60"/>
    <w:rsid w:val="00E95B23"/>
    <w:rsid w:val="00F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292A81"/>
  <w15:docId w15:val="{CD26A617-9851-4D3F-8175-9E5A95AB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240A6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24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424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C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8F"/>
  </w:style>
  <w:style w:type="paragraph" w:styleId="Footer">
    <w:name w:val="footer"/>
    <w:basedOn w:val="Normal"/>
    <w:link w:val="FooterChar"/>
    <w:uiPriority w:val="99"/>
    <w:unhideWhenUsed/>
    <w:rsid w:val="00281C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8F"/>
  </w:style>
  <w:style w:type="paragraph" w:styleId="ListParagraph">
    <w:name w:val="List Paragraph"/>
    <w:basedOn w:val="Normal"/>
    <w:uiPriority w:val="34"/>
    <w:qFormat/>
    <w:rsid w:val="0028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VH39UIaNm3sym5geJvLAzvGEQ==">AMUW2mWFJu/oVVQeVMRIYWqWwJJZV5Ju6c29lkp1XxUqGv4G8UB0A2Kjgs1I4Lb3dPndLNZMDn8bjtJ4N5FCyBkd7pv8/wC5DlkdYEuOONUW8bGhPSIz1h2vT9dc9ZwINa2BuPfNr+45voF4xr7ed3N13JIFGzN9+Q==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2021-09-13T03:14:00Z</dcterms:created>
  <dcterms:modified xsi:type="dcterms:W3CDTF">2021-10-05T15:06:00Z</dcterms:modified>
</cp:coreProperties>
</file>